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9" w:rsidRPr="00CE0560" w:rsidRDefault="008B20E9" w:rsidP="008B20E9">
      <w:pPr>
        <w:tabs>
          <w:tab w:val="left" w:pos="5529"/>
        </w:tabs>
        <w:rPr>
          <w:rFonts w:ascii="Times New Roman" w:hAnsi="Times New Roman"/>
          <w:b/>
          <w:szCs w:val="24"/>
        </w:rPr>
      </w:pPr>
      <w:r w:rsidRPr="00CE0560">
        <w:rPr>
          <w:rFonts w:ascii="Times New Roman" w:hAnsi="Times New Roman"/>
          <w:b/>
          <w:szCs w:val="24"/>
        </w:rPr>
        <w:t xml:space="preserve">_____________________________________________  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</w:rPr>
      </w:pPr>
      <w:r w:rsidRPr="00CE0560">
        <w:rPr>
          <w:rFonts w:ascii="Times New Roman" w:hAnsi="Times New Roman"/>
          <w:szCs w:val="24"/>
          <w:lang w:val="hr-HR"/>
        </w:rPr>
        <w:t>Naziv korisnika državnog proračuna</w:t>
      </w:r>
      <w:r w:rsidRPr="00CE0560">
        <w:rPr>
          <w:rFonts w:ascii="Times New Roman" w:hAnsi="Times New Roman"/>
          <w:szCs w:val="24"/>
          <w:vertAlign w:val="superscri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</w:rPr>
        <w:softHyphen/>
      </w:r>
      <w:r w:rsidRPr="00CE0560">
        <w:rPr>
          <w:rFonts w:ascii="Times New Roman" w:hAnsi="Times New Roman"/>
          <w:szCs w:val="24"/>
          <w:vertAlign w:val="superscri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Adresa (mjesto, ulica i broj)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pt-B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Broj tel./faksa i e-mail adresa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ind w:left="3600"/>
        <w:rPr>
          <w:rFonts w:ascii="Times New Roman" w:hAnsi="Times New Roman"/>
          <w:b/>
          <w:szCs w:val="24"/>
          <w:lang w:val="pt-BR"/>
        </w:rPr>
      </w:pPr>
    </w:p>
    <w:p w:rsidR="008B20E9" w:rsidRDefault="008B20E9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935928" w:rsidRPr="00CE0560" w:rsidRDefault="00935928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  <w:r w:rsidRPr="00CE0560">
        <w:rPr>
          <w:rFonts w:ascii="Times New Roman" w:hAnsi="Times New Roman"/>
          <w:b/>
          <w:szCs w:val="24"/>
          <w:lang w:val="pt-BR"/>
        </w:rPr>
        <w:t>MINISTARSTVO FINANCIJA</w:t>
      </w:r>
    </w:p>
    <w:p w:rsidR="00614D92" w:rsidRPr="00CE0560" w:rsidRDefault="00614D92" w:rsidP="00614D92">
      <w:pPr>
        <w:spacing w:line="72" w:lineRule="auto"/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Sektor za pripremu i izradu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prijedloga proračuna države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Katančićeva 5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10000 Z A G R E B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Default="008B20E9" w:rsidP="00CE0560">
      <w:pPr>
        <w:ind w:left="3600"/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vertAlign w:val="superscript"/>
          <w:lang w:val="pt-PT"/>
        </w:rPr>
        <w:tab/>
      </w:r>
    </w:p>
    <w:p w:rsidR="00935928" w:rsidRPr="00CE0560" w:rsidRDefault="00935928" w:rsidP="00CE0560">
      <w:pPr>
        <w:ind w:left="3600"/>
        <w:rPr>
          <w:rFonts w:ascii="Times New Roman" w:hAnsi="Times New Roman"/>
          <w:b/>
          <w:szCs w:val="24"/>
          <w:lang w:val="hr-HR"/>
        </w:rPr>
      </w:pPr>
    </w:p>
    <w:p w:rsidR="009D5C91" w:rsidRPr="00CE0560" w:rsidRDefault="009D5C91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ind w:left="1440" w:hanging="1440"/>
        <w:jc w:val="both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PREDMET:</w:t>
      </w:r>
      <w:r w:rsidRPr="00CE0560">
        <w:rPr>
          <w:rFonts w:ascii="Times New Roman" w:hAnsi="Times New Roman"/>
          <w:b/>
          <w:szCs w:val="24"/>
          <w:lang w:val="hr-HR"/>
        </w:rPr>
        <w:tab/>
        <w:t xml:space="preserve">SUGLASNOST za otvaranje </w:t>
      </w:r>
      <w:r w:rsidR="009D5C91" w:rsidRPr="00CE0560">
        <w:rPr>
          <w:rFonts w:ascii="Times New Roman" w:hAnsi="Times New Roman"/>
          <w:b/>
          <w:szCs w:val="24"/>
          <w:lang w:val="hr-HR"/>
        </w:rPr>
        <w:t xml:space="preserve">nove proračunske adrese na izvorima financiranja </w:t>
      </w:r>
      <w:r w:rsidR="00624E30">
        <w:rPr>
          <w:rFonts w:ascii="Times New Roman" w:hAnsi="Times New Roman"/>
          <w:b/>
          <w:szCs w:val="24"/>
          <w:lang w:val="hr-HR"/>
        </w:rPr>
        <w:t>1, 55 i 8</w:t>
      </w:r>
      <w:r w:rsidRPr="00CE0560">
        <w:rPr>
          <w:rFonts w:ascii="Times New Roman" w:hAnsi="Times New Roman"/>
          <w:b/>
          <w:szCs w:val="24"/>
          <w:lang w:val="hr-HR"/>
        </w:rPr>
        <w:t xml:space="preserve"> u Državnom pro</w:t>
      </w:r>
      <w:r w:rsidR="00611EB2" w:rsidRPr="00CE0560">
        <w:rPr>
          <w:rFonts w:ascii="Times New Roman" w:hAnsi="Times New Roman"/>
          <w:b/>
          <w:szCs w:val="24"/>
          <w:lang w:val="hr-HR"/>
        </w:rPr>
        <w:t>r</w:t>
      </w:r>
      <w:r w:rsidR="00E34563" w:rsidRPr="00CE0560">
        <w:rPr>
          <w:rFonts w:ascii="Times New Roman" w:hAnsi="Times New Roman"/>
          <w:b/>
          <w:szCs w:val="24"/>
          <w:lang w:val="hr-HR"/>
        </w:rPr>
        <w:t>ačunu Republike Hrvatske za 202</w:t>
      </w:r>
      <w:r w:rsidR="009B640C" w:rsidRPr="00CE0560">
        <w:rPr>
          <w:rFonts w:ascii="Times New Roman" w:hAnsi="Times New Roman"/>
          <w:b/>
          <w:szCs w:val="24"/>
          <w:lang w:val="hr-HR"/>
        </w:rPr>
        <w:t>3</w:t>
      </w:r>
      <w:r w:rsidRPr="00CE0560">
        <w:rPr>
          <w:rFonts w:ascii="Times New Roman" w:hAnsi="Times New Roman"/>
          <w:b/>
          <w:szCs w:val="24"/>
          <w:lang w:val="hr-HR"/>
        </w:rPr>
        <w:t>. godinu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- daje se</w:t>
      </w:r>
    </w:p>
    <w:p w:rsidR="009D5C91" w:rsidRDefault="009D5C91" w:rsidP="008B20E9">
      <w:pPr>
        <w:rPr>
          <w:rFonts w:ascii="Times New Roman" w:hAnsi="Times New Roman"/>
          <w:szCs w:val="24"/>
          <w:lang w:val="hr-HR"/>
        </w:rPr>
      </w:pPr>
    </w:p>
    <w:p w:rsidR="00935928" w:rsidRPr="00CE0560" w:rsidRDefault="00935928" w:rsidP="008B20E9">
      <w:pPr>
        <w:rPr>
          <w:rFonts w:ascii="Times New Roman" w:hAnsi="Times New Roman"/>
          <w:szCs w:val="24"/>
          <w:lang w:val="hr-HR"/>
        </w:rPr>
      </w:pPr>
    </w:p>
    <w:p w:rsidR="004D1ACE" w:rsidRPr="00CE0560" w:rsidRDefault="004D1ACE" w:rsidP="004D1ACE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Zakonom o izvršavanju Državnog proračuna Republike Hrvatske za 2023. godinu (Narodne novine, broj 145/22), propisano je:</w:t>
      </w:r>
    </w:p>
    <w:p w:rsidR="004D1ACE" w:rsidRPr="00CE0560" w:rsidRDefault="004D1ACE" w:rsidP="004D1ACE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2.</w:t>
      </w:r>
    </w:p>
    <w:p w:rsidR="004D1ACE" w:rsidRPr="00CE0560" w:rsidRDefault="004D1ACE" w:rsidP="004D1ACE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Stavak 2: Korisnici u Posebnom dijelu Proračuna unutar pojedine aktivnosti/projekta mogu naknadno otvarati izvore financiranja, razrede, skupine i podskupine ekonomske klasifikacije uz prethodnu suglasnost Ministarstva financija.</w:t>
      </w:r>
    </w:p>
    <w:p w:rsidR="004D1ACE" w:rsidRDefault="004D1ACE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</w:p>
    <w:p w:rsidR="004D1ACE" w:rsidRDefault="004D1ACE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U slučaju otvaranja nove aktivnosti/projekta i/ili nove stavke na razini skupine ekonomske klasifikacije, n</w:t>
      </w:r>
      <w:r w:rsidRPr="004D1ACE">
        <w:rPr>
          <w:rFonts w:ascii="Times New Roman" w:hAnsi="Times New Roman"/>
          <w:szCs w:val="24"/>
          <w:lang w:val="pt-BR"/>
        </w:rPr>
        <w:t xml:space="preserve">avedeno </w:t>
      </w:r>
      <w:r>
        <w:rPr>
          <w:rFonts w:ascii="Times New Roman" w:hAnsi="Times New Roman"/>
          <w:szCs w:val="24"/>
          <w:lang w:val="pt-BR"/>
        </w:rPr>
        <w:t xml:space="preserve">otvaranje proračunske adrese </w:t>
      </w:r>
      <w:r w:rsidRPr="004D1ACE">
        <w:rPr>
          <w:rFonts w:ascii="Times New Roman" w:hAnsi="Times New Roman"/>
          <w:szCs w:val="24"/>
          <w:lang w:val="pt-BR"/>
        </w:rPr>
        <w:t xml:space="preserve">podloga </w:t>
      </w:r>
      <w:r>
        <w:rPr>
          <w:rFonts w:ascii="Times New Roman" w:hAnsi="Times New Roman"/>
          <w:szCs w:val="24"/>
          <w:lang w:val="pt-BR"/>
        </w:rPr>
        <w:t xml:space="preserve">je </w:t>
      </w:r>
      <w:r w:rsidRPr="004D1ACE">
        <w:rPr>
          <w:rFonts w:ascii="Times New Roman" w:hAnsi="Times New Roman"/>
          <w:szCs w:val="24"/>
          <w:lang w:val="pt-BR"/>
        </w:rPr>
        <w:t>za provedbu preraspodjele sukladno članku 60. Zakona o proračunu (Narodne novine, br. 144/21).</w:t>
      </w:r>
    </w:p>
    <w:p w:rsidR="002676CE" w:rsidRPr="00CE0560" w:rsidRDefault="002676CE" w:rsidP="002676CE">
      <w:pPr>
        <w:tabs>
          <w:tab w:val="left" w:pos="0"/>
          <w:tab w:val="left" w:pos="1440"/>
        </w:tabs>
        <w:ind w:left="720"/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Zahtjev je podnesen radi……</w:t>
      </w:r>
      <w:r w:rsidR="009D5C91" w:rsidRPr="00CE0560">
        <w:rPr>
          <w:rFonts w:ascii="Times New Roman" w:hAnsi="Times New Roman"/>
          <w:szCs w:val="24"/>
          <w:lang w:val="hr-HR"/>
        </w:rPr>
        <w:t>……</w:t>
      </w:r>
      <w:r w:rsidR="00935928">
        <w:rPr>
          <w:rFonts w:ascii="Times New Roman" w:hAnsi="Times New Roman"/>
          <w:szCs w:val="24"/>
          <w:lang w:val="hr-HR"/>
        </w:rPr>
        <w:t>…………………………………..</w:t>
      </w:r>
      <w:r w:rsidR="009D5C91" w:rsidRPr="00CE0560">
        <w:rPr>
          <w:rFonts w:ascii="Times New Roman" w:hAnsi="Times New Roman"/>
          <w:szCs w:val="24"/>
          <w:lang w:val="hr-HR"/>
        </w:rPr>
        <w:t>….…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CE0560">
        <w:rPr>
          <w:rFonts w:ascii="Times New Roman" w:hAnsi="Times New Roman"/>
          <w:szCs w:val="24"/>
          <w:lang w:val="hr-HR"/>
        </w:rPr>
        <w:t>...</w:t>
      </w:r>
      <w:r w:rsidRPr="00CE0560">
        <w:rPr>
          <w:rFonts w:ascii="Times New Roman" w:hAnsi="Times New Roman"/>
          <w:szCs w:val="24"/>
          <w:lang w:val="hr-HR"/>
        </w:rPr>
        <w:t>……………….. ….……………..…………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………………………..…………………</w:t>
      </w:r>
      <w:r w:rsidR="00CE0560">
        <w:rPr>
          <w:rFonts w:ascii="Times New Roman" w:hAnsi="Times New Roman"/>
          <w:szCs w:val="24"/>
          <w:lang w:val="hr-HR"/>
        </w:rPr>
        <w:t>.....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…...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…………...……</w:t>
      </w:r>
      <w:r w:rsidRPr="00CE0560">
        <w:rPr>
          <w:rFonts w:ascii="Times New Roman" w:hAnsi="Times New Roman"/>
          <w:szCs w:val="24"/>
          <w:lang w:val="hr-HR"/>
        </w:rPr>
        <w:t>……</w:t>
      </w: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…………………………………………………………………………………...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…………………………………….………………………………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</w:t>
      </w:r>
    </w:p>
    <w:p w:rsidR="008B20E9" w:rsidRPr="00CE0560" w:rsidRDefault="008B20E9" w:rsidP="008B20E9">
      <w:pPr>
        <w:spacing w:line="72" w:lineRule="auto"/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Sukladno navedenom, daje se suglasnost za otvaranje: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u w:val="single"/>
          <w:lang w:val="hr-HR"/>
        </w:rPr>
        <w:t>Naziv i šifra aktivnosti / projekta</w:t>
      </w:r>
      <w:r w:rsidRPr="00CE0560">
        <w:rPr>
          <w:rFonts w:ascii="Times New Roman" w:hAnsi="Times New Roman"/>
          <w:b/>
          <w:szCs w:val="24"/>
          <w:lang w:val="hr-HR"/>
        </w:rPr>
        <w:t xml:space="preserve">: </w:t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………………….…………………………………………………………………………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701"/>
        <w:gridCol w:w="425"/>
        <w:gridCol w:w="992"/>
        <w:gridCol w:w="1276"/>
        <w:gridCol w:w="425"/>
        <w:gridCol w:w="1134"/>
      </w:tblGrid>
      <w:tr w:rsidR="004D3B62" w:rsidRPr="00CE0560" w:rsidTr="00935928">
        <w:trPr>
          <w:trHeight w:val="357"/>
        </w:trPr>
        <w:tc>
          <w:tcPr>
            <w:tcW w:w="1696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 xml:space="preserve">Šifra razdjela/glave </w:t>
            </w: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aktivnosti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Izvor*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FP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Stavka*</w:t>
            </w:r>
          </w:p>
        </w:tc>
      </w:tr>
      <w:tr w:rsidR="004D3B62" w:rsidRPr="00CE0560" w:rsidTr="00935928">
        <w:trPr>
          <w:trHeight w:val="264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tabs>
                <w:tab w:val="left" w:pos="709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935928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935928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* U kolonama Izvor i Stavka (u prvu kućicu) upisati „N“ ako se radi o novom matičnom podatku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bookmarkStart w:id="0" w:name="_GoBack"/>
      <w:bookmarkEnd w:id="0"/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CE0560" w:rsidP="008B20E9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______________________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 </w:t>
      </w:r>
      <w:r w:rsidR="008B20E9" w:rsidRPr="00CE0560">
        <w:rPr>
          <w:rFonts w:ascii="Times New Roman" w:hAnsi="Times New Roman"/>
          <w:szCs w:val="24"/>
          <w:lang w:val="hr-HR"/>
        </w:rPr>
        <w:t xml:space="preserve">M.P.          </w:t>
      </w:r>
      <w:r>
        <w:rPr>
          <w:rFonts w:ascii="Times New Roman" w:hAnsi="Times New Roman"/>
          <w:szCs w:val="24"/>
          <w:lang w:val="hr-HR"/>
        </w:rPr>
        <w:t xml:space="preserve">          </w:t>
      </w:r>
      <w:r w:rsidR="008B20E9" w:rsidRPr="00CE0560">
        <w:rPr>
          <w:rFonts w:ascii="Times New Roman" w:hAnsi="Times New Roman"/>
          <w:szCs w:val="24"/>
          <w:lang w:val="hr-HR"/>
        </w:rPr>
        <w:t>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Datum podnošenja zahtjeva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4D3B62" w:rsidRPr="00CE0560" w:rsidRDefault="004D3B62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Ministarstvo financija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Državna riznica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_________________________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__________________________</w:t>
      </w:r>
    </w:p>
    <w:p w:rsidR="003E499F" w:rsidRPr="00CE0560" w:rsidRDefault="004D3B62">
      <w:pPr>
        <w:rPr>
          <w:rFonts w:ascii="Times New Roman" w:hAnsi="Times New Roman"/>
          <w:szCs w:val="24"/>
        </w:rPr>
      </w:pPr>
      <w:r w:rsidRPr="00CE0560">
        <w:rPr>
          <w:rFonts w:ascii="Times New Roman" w:hAnsi="Times New Roman"/>
          <w:szCs w:val="24"/>
          <w:lang w:val="hr-HR"/>
        </w:rPr>
        <w:t xml:space="preserve">Datum </w:t>
      </w:r>
      <w:r w:rsidRPr="00CE0560">
        <w:rPr>
          <w:rFonts w:ascii="Times New Roman" w:hAnsi="Times New Roman"/>
          <w:szCs w:val="24"/>
          <w:lang w:val="hr-HR"/>
        </w:rPr>
        <w:t>davanja suglasnosti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sectPr w:rsidR="003E499F" w:rsidRPr="00CE0560" w:rsidSect="009D5C91">
      <w:footerReference w:type="even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DD" w:rsidRDefault="00614D92">
      <w:r>
        <w:separator/>
      </w:r>
    </w:p>
  </w:endnote>
  <w:endnote w:type="continuationSeparator" w:id="0">
    <w:p w:rsidR="00F41BDD" w:rsidRDefault="0061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979E8" w:rsidRDefault="000153E1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3592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979E8" w:rsidRDefault="000153E1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DD" w:rsidRDefault="00614D92">
      <w:r>
        <w:separator/>
      </w:r>
    </w:p>
  </w:footnote>
  <w:footnote w:type="continuationSeparator" w:id="0">
    <w:p w:rsidR="00F41BDD" w:rsidRDefault="0061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4E"/>
    <w:multiLevelType w:val="hybridMultilevel"/>
    <w:tmpl w:val="F774A728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71C61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1B9"/>
    <w:multiLevelType w:val="hybridMultilevel"/>
    <w:tmpl w:val="F7B8E074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8169E"/>
    <w:multiLevelType w:val="hybridMultilevel"/>
    <w:tmpl w:val="E8605F32"/>
    <w:lvl w:ilvl="0" w:tplc="CDD8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9"/>
    <w:rsid w:val="00160982"/>
    <w:rsid w:val="00165437"/>
    <w:rsid w:val="002676CE"/>
    <w:rsid w:val="003E499F"/>
    <w:rsid w:val="004D1ACE"/>
    <w:rsid w:val="004D3B62"/>
    <w:rsid w:val="00611EB2"/>
    <w:rsid w:val="00614D92"/>
    <w:rsid w:val="00624E30"/>
    <w:rsid w:val="008B20E9"/>
    <w:rsid w:val="00935928"/>
    <w:rsid w:val="009B640C"/>
    <w:rsid w:val="009D5C91"/>
    <w:rsid w:val="00B25CA5"/>
    <w:rsid w:val="00CB6AED"/>
    <w:rsid w:val="00CE0560"/>
    <w:rsid w:val="00E34563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976D"/>
  <w15:docId w15:val="{279E5F05-1599-4D7D-9EF2-E73FC9B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20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0E9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B20E9"/>
  </w:style>
  <w:style w:type="paragraph" w:styleId="Tekstbalonia">
    <w:name w:val="Balloon Text"/>
    <w:basedOn w:val="Normal"/>
    <w:link w:val="TekstbaloniaChar"/>
    <w:uiPriority w:val="99"/>
    <w:semiHidden/>
    <w:unhideWhenUsed/>
    <w:rsid w:val="009D5C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C9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mfkor</dc:creator>
  <cp:lastModifiedBy>Katarina Brozić Puček</cp:lastModifiedBy>
  <cp:revision>3</cp:revision>
  <cp:lastPrinted>2023-01-12T08:27:00Z</cp:lastPrinted>
  <dcterms:created xsi:type="dcterms:W3CDTF">2023-01-12T09:05:00Z</dcterms:created>
  <dcterms:modified xsi:type="dcterms:W3CDTF">2023-01-12T09:28:00Z</dcterms:modified>
</cp:coreProperties>
</file>